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731"/>
        <w:gridCol w:w="720"/>
        <w:gridCol w:w="1903"/>
        <w:gridCol w:w="735"/>
        <w:gridCol w:w="1708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 w:bidi="ar-SA"/>
              </w:rPr>
              <w:t>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553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  <w:r>
              <w:rPr>
                <w:rStyle w:val="9"/>
                <w:color w:val="auto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月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近期正面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  <w:r>
              <w:rPr>
                <w:rStyle w:val="9"/>
                <w:color w:val="auto"/>
                <w:sz w:val="21"/>
                <w:szCs w:val="21"/>
                <w:lang w:val="en-US" w:eastAsia="zh-CN" w:bidi="ar"/>
              </w:rPr>
              <w:t>：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4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xxx省xxx市xxx县（市、区）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邮政编码：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（按学习时间由近及远，自高中起填写。含毕业学校、专业、学历学位等内容，并注明期间担任的主要职务）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（按工作时间由近及远填。含工作单位、岗位、担任职务）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职称或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（与招聘岗位相关的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经历、情况）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1572260</wp:posOffset>
                  </wp:positionH>
                  <wp:positionV relativeFrom="paragraph">
                    <wp:posOffset>0</wp:posOffset>
                  </wp:positionV>
                  <wp:extent cx="3286125" cy="0"/>
                  <wp:effectExtent l="0" t="0" r="0" b="0"/>
                  <wp:wrapNone/>
                  <wp:docPr id="3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处分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0</wp:posOffset>
                  </wp:positionV>
                  <wp:extent cx="2133600" cy="0"/>
                  <wp:effectExtent l="0" t="0" r="0" b="0"/>
                  <wp:wrapNone/>
                  <wp:docPr id="1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0</wp:posOffset>
                  </wp:positionV>
                  <wp:extent cx="2133600" cy="0"/>
                  <wp:effectExtent l="0" t="0" r="0" b="0"/>
                  <wp:wrapNone/>
                  <wp:docPr id="2" name="Lin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年内受过的奖励或处分、处罚）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与招聘单位关系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（如与招聘单位或上级主管部门干部职工存在亲属关系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须如实声明）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1、请择要如实填写表格内容，也可另附表格或其他材料补充说明个人重要信息。提供虚假信息者，一经查实，自动丧失应聘资格；2、此表请在资格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eastAsia="zh-CN" w:bidi="ar"/>
              </w:rPr>
              <w:t>审查后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由本人签名确认。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MDBjN2ZkMDIzMzM3ODI1ZmEwZjg3NmRlNWVmYjEifQ=="/>
  </w:docVars>
  <w:rsids>
    <w:rsidRoot w:val="00000000"/>
    <w:rsid w:val="790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5"/>
    <w:qFormat/>
    <w:uiPriority w:val="99"/>
    <w:pPr>
      <w:ind w:firstLine="200" w:firstLineChars="200"/>
    </w:pPr>
    <w:rPr>
      <w:rFonts w:ascii="Times New Roman" w:hAnsi="Times New Roman"/>
    </w:rPr>
  </w:style>
  <w:style w:type="paragraph" w:styleId="5">
    <w:name w:val="Body Text"/>
    <w:basedOn w:val="1"/>
    <w:next w:val="6"/>
    <w:qFormat/>
    <w:uiPriority w:val="0"/>
    <w:rPr>
      <w:rFonts w:eastAsia="楷体_GB2312"/>
    </w:rPr>
  </w:style>
  <w:style w:type="paragraph" w:styleId="6">
    <w:name w:val="Body Text First Indent"/>
    <w:basedOn w:val="5"/>
    <w:next w:val="1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2023-02-16T00:55:35Z</dcterms:created>
  <dc:creator>Administrator</dc:creator>
  <cp:lastModifiedBy>Administrator</cp:lastModifiedBy>
  <dcterms:modified xsi:type="dcterms:W3CDTF">2023-02-16T00:56:47Z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0DCC61A00BB74F2396374DD38894E509</vt:lpwstr>
  </property>
</Properties>
</file>